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  <w:szCs w:val="28"/>
        </w:rPr>
        <w:t>ТЕРРИТОРИАЛЬНАЯ  ИЗБИРАТЕЛЬНАЯ КОМИССИЯ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ЛАБИНСКАЯ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РЕШЕНИЕ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/>
      </w:pPr>
      <w:r>
        <w:rPr>
          <w:szCs w:val="28"/>
          <w:u w:val="single"/>
        </w:rPr>
        <w:t xml:space="preserve">25 июля  2025 г. </w:t>
      </w:r>
      <w:r>
        <w:rPr>
          <w:b/>
          <w:szCs w:val="28"/>
        </w:rPr>
        <w:t xml:space="preserve">                                                                         </w:t>
      </w:r>
      <w:r>
        <w:rPr>
          <w:color w:val="000000"/>
          <w:szCs w:val="28"/>
          <w:u w:val="single"/>
        </w:rPr>
        <w:t xml:space="preserve">№   </w:t>
      </w:r>
      <w:r>
        <w:rPr>
          <w:color w:val="000000"/>
          <w:szCs w:val="28"/>
          <w:u w:val="single"/>
        </w:rPr>
        <w:t>14</w:t>
      </w:r>
      <w:r>
        <w:rPr>
          <w:color w:val="000000"/>
          <w:szCs w:val="28"/>
          <w:u w:val="single"/>
        </w:rPr>
        <w:t>8</w:t>
      </w:r>
      <w:r>
        <w:rPr>
          <w:color w:val="000000"/>
          <w:szCs w:val="28"/>
          <w:u w:val="single"/>
        </w:rPr>
        <w:t>/18</w:t>
      </w:r>
      <w:r>
        <w:rPr>
          <w:color w:val="000000"/>
          <w:szCs w:val="28"/>
          <w:u w:val="single"/>
        </w:rPr>
        <w:t>93</w:t>
      </w:r>
    </w:p>
    <w:p>
      <w:pPr>
        <w:pStyle w:val="Normal"/>
        <w:jc w:val="center"/>
        <w:rPr>
          <w:szCs w:val="28"/>
        </w:rPr>
      </w:pPr>
      <w:r>
        <w:rPr>
          <w:rFonts w:eastAsia="Calibri"/>
          <w:b/>
          <w:szCs w:val="28"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Cs w:val="28"/>
        </w:rPr>
        <w:t>О регистрации Герасимовой Натальи Гавриловны кандидатом в депутаты Совета муниципального образования Лабинский муниципальный район Краснодарского края пятого созыва  по Предгорненскому пятимандатному избирательному округу  № 5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spacing w:lineRule="auto" w:line="360"/>
        <w:ind w:firstLine="708"/>
        <w:rPr/>
      </w:pPr>
      <w:r>
        <w:rPr/>
        <w:t xml:space="preserve">Рассмотрев документы Герасимовой Н.Г.,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szCs w:val="28"/>
        </w:rPr>
        <w:t>Совета муниципального образования Лабинский муниципальный район Краснодарского края пятого созыва  по Предгорненскому пятимандатному избирательному округу  № 5</w:t>
      </w:r>
      <w:r>
        <w:rPr/>
        <w:t>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spacing w:lineRule="auto" w:line="360"/>
        <w:ind w:firstLine="708"/>
        <w:rPr/>
      </w:pPr>
      <w:r>
        <w:rPr/>
        <w:t>1. Зарегистрировать Герасимову Наталью Гавриловну, 1973 г.р., место работы – муниципальное бюджетное учреждение дополнительного образования «Эколого-биологический центр» города Лабинска муниципального образования Лабинский район, выдвинутая</w:t>
      </w:r>
      <w:bookmarkStart w:id="0" w:name="_GoBack"/>
      <w:bookmarkEnd w:id="0"/>
      <w:r>
        <w:rPr/>
        <w:t xml:space="preserve"> избирательным объединением - </w:t>
      </w:r>
      <w:r>
        <w:rPr>
          <w:b/>
          <w:bCs/>
        </w:rPr>
        <w:t>Лабинское местное отделение Краснодарского регионального отделения Всероссийской политической партии «Единая Россия»</w:t>
      </w:r>
      <w:r>
        <w:rPr/>
        <w:t xml:space="preserve">, кандидатом в депутаты </w:t>
      </w:r>
      <w:r>
        <w:rPr>
          <w:szCs w:val="28"/>
        </w:rPr>
        <w:t>Совета муниципального образования Лабинский муниципальный район Краснодарского края пятого созыва  по Предгорненскому  пятимандатному избирательному округу  № 5,</w:t>
      </w:r>
      <w:r>
        <w:rPr/>
        <w:t xml:space="preserve">  25 июля 2025 года в 11 часов 10 минут. </w:t>
      </w:r>
    </w:p>
    <w:p>
      <w:pPr>
        <w:pStyle w:val="NoSpacing"/>
        <w:spacing w:lineRule="auto" w:line="360"/>
        <w:ind w:firstLine="708"/>
        <w:rPr/>
      </w:pPr>
      <w:r>
        <w:rPr/>
        <w:t>2. Вручить Герасимовой Н.Г. удостоверение установленного образца.</w:t>
      </w:r>
    </w:p>
    <w:p>
      <w:pPr>
        <w:pStyle w:val="NoSpacing"/>
        <w:spacing w:lineRule="auto" w:line="360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spacing w:lineRule="auto" w:line="360"/>
        <w:ind w:firstLine="709"/>
        <w:rPr/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2"/>
        <w:spacing w:lineRule="auto" w:line="360" w:before="0" w:after="0"/>
        <w:ind w:left="0" w:firstLine="709"/>
        <w:jc w:val="both"/>
        <w:rPr/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2"/>
        <w:spacing w:lineRule="auto" w:line="360"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spacing w:before="0" w:after="0"/>
        <w:ind w:left="0" w:hanging="0"/>
        <w:rPr/>
      </w:pPr>
      <w:r>
        <w:rPr/>
      </w:r>
    </w:p>
    <w:p>
      <w:pPr>
        <w:pStyle w:val="1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Председатель                   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Секретарь                          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" w:customStyle="1">
    <w:name w:val="Заголовок 3 Знак"/>
    <w:basedOn w:val="DefaultParagraphFont"/>
    <w:link w:val="30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1" w:customStyle="1">
    <w:name w:val="Основной текст с отступом 3 Знак"/>
    <w:basedOn w:val="DefaultParagraphFont"/>
    <w:link w:val="3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6" w:customStyle="1">
    <w:name w:val="Интернет-ссылка"/>
    <w:rsid w:val="004217b4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8">
    <w:name w:val="Body Text"/>
    <w:basedOn w:val="Normal"/>
    <w:rsid w:val="004217b4"/>
    <w:pPr>
      <w:spacing w:lineRule="auto" w:line="276" w:before="0" w:after="140"/>
    </w:pPr>
    <w:rPr/>
  </w:style>
  <w:style w:type="paragraph" w:styleId="Style19">
    <w:name w:val="List"/>
    <w:basedOn w:val="Style18"/>
    <w:rsid w:val="004217b4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111" w:customStyle="1">
    <w:name w:val="Заголовок 11"/>
    <w:basedOn w:val="Normal"/>
    <w:next w:val="Normal"/>
    <w:link w:val="1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11" w:customStyle="1">
    <w:name w:val="Заголовок 31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paragraph" w:styleId="12" w:customStyle="1">
    <w:name w:val="Название объекта1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2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3" w:customStyle="1">
    <w:name w:val="Верхний и нижний колонтитулы"/>
    <w:basedOn w:val="Normal"/>
    <w:qFormat/>
    <w:rsid w:val="004217b4"/>
    <w:pPr/>
    <w:rPr/>
  </w:style>
  <w:style w:type="paragraph" w:styleId="Style24" w:customStyle="1">
    <w:name w:val="Колонтитул"/>
    <w:basedOn w:val="Normal"/>
    <w:qFormat/>
    <w:rsid w:val="004217b4"/>
    <w:pPr/>
    <w:rPr/>
  </w:style>
  <w:style w:type="paragraph" w:styleId="13" w:customStyle="1">
    <w:name w:val="Верхний колонтитул1"/>
    <w:basedOn w:val="Normal"/>
    <w:link w:val="11"/>
    <w:unhideWhenUsed/>
    <w:qFormat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60598-4C01-4D20-8F01-7D2D4FEC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LibreOffice/6.4.7.2$Linux_X86_64 LibreOffice_project/40$Build-2</Application>
  <Pages>1</Pages>
  <Words>351</Words>
  <Characters>2007</Characters>
  <CharactersWithSpaces>2354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2025-07-22T09:42:00Z</dcterms:created>
  <dc:creator>admin</dc:creator>
  <dc:description/>
  <dc:language>ru-RU</dc:language>
  <cp:lastModifiedBy/>
  <cp:lastPrinted>2025-07-23T09:22:32Z</cp:lastPrinted>
  <dcterms:modified xsi:type="dcterms:W3CDTF">2025-07-23T09:22:37Z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