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30 июля  2025 г. </w:t>
      </w:r>
      <w:r>
        <w:rPr>
          <w:b/>
          <w:szCs w:val="28"/>
        </w:rPr>
        <w:t xml:space="preserve">                                                                       </w:t>
      </w:r>
      <w:r>
        <w:rPr>
          <w:b/>
          <w:color w:val="000000"/>
          <w:szCs w:val="28"/>
        </w:rPr>
        <w:t xml:space="preserve">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52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919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Баженова Алексея Анатольевича кандидатом в депутаты 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Баженова А.А.,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Баженова Алексея Анатольевича</w:t>
      </w:r>
      <w:r>
        <w:rPr/>
        <w:t xml:space="preserve">, 1988 г.р., место работы – </w:t>
      </w:r>
      <w:bookmarkStart w:id="0" w:name="_GoBack"/>
      <w:r>
        <w:rPr/>
        <w:t>самозанятый</w:t>
      </w:r>
      <w:bookmarkEnd w:id="0"/>
      <w:r>
        <w:rPr/>
        <w:t xml:space="preserve">, выдвинутый избирательным объединением - </w:t>
      </w:r>
      <w:r>
        <w:rPr>
          <w:b/>
        </w:rPr>
        <w:t>Лабинским районным отделением Краснодарского краевого отделения политической партии «КОММУНИСТИЧЕСКАЯ ПАРТИЯ РОССИЙСКОЙ ФЕДЕРАЦИИ»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3,</w:t>
      </w:r>
      <w:r>
        <w:rPr/>
        <w:t xml:space="preserve">  30 июля 2025 года в 11</w:t>
      </w:r>
      <w:r>
        <w:rPr>
          <w:color w:val="FF0000"/>
        </w:rPr>
        <w:t xml:space="preserve"> </w:t>
      </w:r>
      <w:r>
        <w:rPr/>
        <w:t xml:space="preserve">часов 10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Баженову А.А.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B14EC-1DD0-4B69-A58E-A9982667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2</Pages>
  <Words>330</Words>
  <Characters>1881</Characters>
  <CharactersWithSpaces>2207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2025-07-23T13:27:00Z</dcterms:created>
  <dc:creator>admin</dc:creator>
  <dc:description/>
  <dc:language>ru-RU</dc:language>
  <cp:lastModifiedBy/>
  <cp:lastPrinted>2025-07-30T09:04:41Z</cp:lastPrinted>
  <dcterms:modified xsi:type="dcterms:W3CDTF">2025-07-30T09:04:46Z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