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BD6" w:rsidRPr="00990678" w:rsidRDefault="004F1BD6" w:rsidP="004F1BD6">
      <w:pPr>
        <w:pStyle w:val="a3"/>
        <w:shd w:val="clear" w:color="auto" w:fill="FFFFFF"/>
        <w:spacing w:after="0"/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highlight w:val="white"/>
          <w:lang w:bidi="ru-RU"/>
        </w:rPr>
      </w:pPr>
      <w:bookmarkStart w:id="0" w:name="_GoBack"/>
      <w:r w:rsidRPr="00990678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highlight w:val="white"/>
          <w:lang w:bidi="ru-RU"/>
        </w:rPr>
        <w:t>Сведения о кандидатах</w:t>
      </w:r>
      <w:r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highlight w:val="white"/>
          <w:lang w:bidi="ru-RU"/>
        </w:rPr>
        <w:t xml:space="preserve"> на выборах депутатов Государственной Думы Федерального Собрания Российской Федерации девятого созыва</w:t>
      </w:r>
      <w:r w:rsidRPr="00990678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highlight w:val="white"/>
          <w:lang w:bidi="ru-RU"/>
        </w:rPr>
        <w:t>, зарегистрированных по одномандатному избирательному округу «Краснодарский край – Юго-Восточный одномандатный избирательный округ №55»</w:t>
      </w:r>
    </w:p>
    <w:p w:rsidR="004F1BD6" w:rsidRDefault="004F1BD6" w:rsidP="004F1BD6">
      <w:pPr>
        <w:pStyle w:val="a3"/>
        <w:shd w:val="clear" w:color="auto" w:fill="FFFFFF"/>
        <w:spacing w:after="0" w:line="36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</w:pPr>
    </w:p>
    <w:p w:rsidR="004F1BD6" w:rsidRPr="009E20FE" w:rsidRDefault="004F1BD6" w:rsidP="004F1BD6">
      <w:pPr>
        <w:pStyle w:val="a3"/>
        <w:shd w:val="clear" w:color="auto" w:fill="FFFFFF"/>
        <w:spacing w:after="0" w:line="36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</w:pP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Дедочев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 xml:space="preserve"> Роман Иванович, родился 06 августа 1978 года в городе Армавире Краснодарского края. Место жительства: Краснодарский край, г. Армавир. Образование: высшее. В 2001 году окончил Московский открытый социальный университет. </w:t>
      </w:r>
      <w:r w:rsidRPr="002C57AA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Основное место работы: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КПРФ – КРАСНОДАРСКОЕ КРАЕВОЕ ОТДЕЛЕНИЕ ПОЛИТИЧЕСКОЙ ПАРТИИ КОММУНИСТИЧЕСКАЯ ПАРТИЯ РОССИЙСКОЙ ФЕДЕРАЦИИ, Секретарь 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Армавирского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Комитета. Депутат 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Армавирской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городской Думы на непостоянной основе. В</w:t>
      </w:r>
      <w:r w:rsidRPr="00990678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ыдвинут политической партией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«</w:t>
      </w:r>
      <w:r w:rsidRPr="00320172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КПРФ – политическая партия КОММУНИСТИЧЕСКАЯ ПАРТИЯ РОССИЙСКОЙ ФЕДЕРАЦИИ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». Член КПРФ – политической партии </w:t>
      </w:r>
      <w:r w:rsidRPr="00320172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КОММУНИСТИЧЕСКАЯ ПАРТИЯ РОССИЙСКОЙ ФЕДЕРАЦИИ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, </w:t>
      </w:r>
      <w:r w:rsidRPr="009E20FE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Секретарь </w:t>
      </w:r>
      <w:proofErr w:type="spellStart"/>
      <w:r w:rsidRPr="009E20FE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Армавирского</w:t>
      </w:r>
      <w:proofErr w:type="spellEnd"/>
      <w:r w:rsidRPr="009E20FE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Комитета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</w:t>
      </w:r>
      <w:r w:rsidRPr="009E20FE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КПРФ – КРАСНОДАРСКОЕ КРАЕВОЕ ОТДЕЛЕНИЕ ПОЛИТИЧЕСКОЙ ПАРТИИ КОММУНИСТИЧЕСКАЯ ПАРТИЯ РОССИЙСКОЙ ФЕДЕРАЦИИ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.</w:t>
      </w:r>
    </w:p>
    <w:p w:rsidR="00E83894" w:rsidRDefault="00E83894"/>
    <w:p w:rsidR="004F1BD6" w:rsidRPr="006148A6" w:rsidRDefault="004F1BD6" w:rsidP="004F1BD6">
      <w:pPr>
        <w:pStyle w:val="a3"/>
        <w:shd w:val="clear" w:color="auto" w:fill="FFFFFF"/>
        <w:spacing w:after="0" w:line="36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</w:pP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Белянская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 xml:space="preserve"> Кристина Владимировна, родилась 17 февраля 1983 года в городе Баку Азербайджанской ССР. Место жительства: Краснодарский край, 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Лабинский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 xml:space="preserve"> район, г. Лабинск. Образование: высшее. В 2005 году окончила Белгородский университет потребительской кооперации. </w:t>
      </w:r>
      <w:r w:rsidRPr="002C57AA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Основное место работы: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муниципальное казенное учреждение 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Лабинского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городского поселения 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Лабинского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муниципального района Краснодарского края «Молодежный центр «Портал», директор. Депутат Совета 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Лабинского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городского поселения 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Лабинского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муниципального района Краснодарского края на непостоянной основе. </w:t>
      </w:r>
      <w:r w:rsidRPr="00E357CE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Выдвинут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а</w:t>
      </w:r>
      <w:r w:rsidRPr="00E357CE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политической партией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«Социалистическая политическая партия СПРАВЕДЛИВАЯ РОССИЯ». Член </w:t>
      </w:r>
      <w:r w:rsidRPr="006148A6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Социалистическ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ой</w:t>
      </w:r>
      <w:r w:rsidRPr="006148A6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политическ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ой</w:t>
      </w:r>
      <w:r w:rsidRPr="006148A6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парти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и</w:t>
      </w:r>
      <w:r w:rsidRPr="006148A6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СПРАВЕДЛИВАЯ РОССИЯ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,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lastRenderedPageBreak/>
        <w:t xml:space="preserve">Председатель Совета местного отделения </w:t>
      </w:r>
      <w:r w:rsidRPr="006148A6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Социалистическ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ой</w:t>
      </w:r>
      <w:r w:rsidRPr="006148A6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политическ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ой</w:t>
      </w:r>
      <w:r w:rsidRPr="006148A6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парти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и</w:t>
      </w:r>
      <w:r w:rsidRPr="006148A6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СПРАВЕДЛИВАЯ РОССИЯ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в Лабинском районе Краснодарского края.</w:t>
      </w:r>
    </w:p>
    <w:p w:rsidR="004F1BD6" w:rsidRDefault="004F1BD6"/>
    <w:p w:rsidR="004F1BD6" w:rsidRDefault="004F1BD6" w:rsidP="004F1BD6">
      <w:pPr>
        <w:pStyle w:val="a3"/>
        <w:shd w:val="clear" w:color="auto" w:fill="FFFFFF"/>
        <w:spacing w:after="0" w:line="36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</w:pP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Штаничев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 xml:space="preserve"> Алексей Васильевич, родился 04 сентября 1985 года в городе Армавире Краснодарского края. Место жительства: Краснодарский край, г. Армавир. Образование: высшее. В 2020 году окончил Кубанский государственный университет. </w:t>
      </w:r>
      <w:r w:rsidRPr="002C57AA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Основное место работы: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ООО «АМК-Т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роя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», директор по стратегическому развитию. Депутат Законодательного Собрания Краснодарского края на непостоянной основе.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В</w:t>
      </w:r>
      <w:r w:rsidRPr="00990678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ыдвинут политической партией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«Всероссийская политическая партия «ЕДИНАЯ РОССИЯ». Член Всероссийская политическая партия «ЕДИНАЯ РОССИЯ»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.</w:t>
      </w:r>
    </w:p>
    <w:bookmarkEnd w:id="0"/>
    <w:p w:rsidR="004F1BD6" w:rsidRDefault="004F1BD6"/>
    <w:sectPr w:rsidR="004F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D6"/>
    <w:rsid w:val="001804F0"/>
    <w:rsid w:val="004F1BD6"/>
    <w:rsid w:val="009E428F"/>
    <w:rsid w:val="00E83894"/>
    <w:rsid w:val="00F6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7A2D"/>
  <w15:chartTrackingRefBased/>
  <w15:docId w15:val="{670EC6FD-0B59-446F-A385-DD65C8EB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05F"/>
    <w:pPr>
      <w:spacing w:after="0" w:line="360" w:lineRule="auto"/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F1BD6"/>
    <w:pPr>
      <w:spacing w:after="40" w:line="240" w:lineRule="auto"/>
      <w:contextualSpacing w:val="0"/>
    </w:pPr>
    <w:rPr>
      <w:rFonts w:asciiTheme="minorHAnsi" w:hAnsiTheme="minorHAnsi"/>
      <w:sz w:val="18"/>
    </w:rPr>
  </w:style>
  <w:style w:type="character" w:customStyle="1" w:styleId="a4">
    <w:name w:val="Текст сноски Знак"/>
    <w:basedOn w:val="a0"/>
    <w:link w:val="a3"/>
    <w:uiPriority w:val="99"/>
    <w:rsid w:val="004F1BD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2</cp:revision>
  <dcterms:created xsi:type="dcterms:W3CDTF">2026-07-28T12:31:00Z</dcterms:created>
  <dcterms:modified xsi:type="dcterms:W3CDTF">2026-07-28T12:31:00Z</dcterms:modified>
</cp:coreProperties>
</file>